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BBFE" w14:textId="153AC796" w:rsidR="000D192F" w:rsidRPr="006D6113" w:rsidRDefault="000D192F" w:rsidP="006D61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Перечень тем</w:t>
      </w:r>
    </w:p>
    <w:p w14:paraId="3CA9865F" w14:textId="4FD90011" w:rsidR="000D192F" w:rsidRPr="006D6113" w:rsidRDefault="00DA2956" w:rsidP="006D61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н</w:t>
      </w:r>
      <w:r w:rsidR="000D192F" w:rsidRPr="006D6113">
        <w:rPr>
          <w:rFonts w:ascii="Times New Roman" w:hAnsi="Times New Roman" w:cs="Times New Roman"/>
          <w:sz w:val="24"/>
          <w:szCs w:val="24"/>
        </w:rPr>
        <w:t>а экзамен по ОД</w:t>
      </w:r>
      <w:r w:rsidR="00831E46" w:rsidRPr="006D6113">
        <w:rPr>
          <w:rFonts w:ascii="Times New Roman" w:hAnsi="Times New Roman" w:cs="Times New Roman"/>
          <w:sz w:val="24"/>
          <w:szCs w:val="24"/>
        </w:rPr>
        <w:t>Б</w:t>
      </w:r>
      <w:r w:rsidR="000D192F" w:rsidRPr="006D6113">
        <w:rPr>
          <w:rFonts w:ascii="Times New Roman" w:hAnsi="Times New Roman" w:cs="Times New Roman"/>
          <w:sz w:val="24"/>
          <w:szCs w:val="24"/>
        </w:rPr>
        <w:t xml:space="preserve"> 0</w:t>
      </w:r>
      <w:r w:rsidR="00831E46" w:rsidRPr="006D6113">
        <w:rPr>
          <w:rFonts w:ascii="Times New Roman" w:hAnsi="Times New Roman" w:cs="Times New Roman"/>
          <w:sz w:val="24"/>
          <w:szCs w:val="24"/>
        </w:rPr>
        <w:t>6</w:t>
      </w:r>
      <w:r w:rsidR="000D192F" w:rsidRPr="006D6113">
        <w:rPr>
          <w:rFonts w:ascii="Times New Roman" w:hAnsi="Times New Roman" w:cs="Times New Roman"/>
          <w:sz w:val="24"/>
          <w:szCs w:val="24"/>
        </w:rPr>
        <w:t xml:space="preserve"> «</w:t>
      </w:r>
      <w:r w:rsidR="00831E46" w:rsidRPr="006D6113">
        <w:rPr>
          <w:rFonts w:ascii="Times New Roman" w:hAnsi="Times New Roman" w:cs="Times New Roman"/>
          <w:sz w:val="24"/>
          <w:szCs w:val="24"/>
        </w:rPr>
        <w:t>Информатика</w:t>
      </w:r>
      <w:r w:rsidR="000D192F" w:rsidRPr="006D6113">
        <w:rPr>
          <w:rFonts w:ascii="Times New Roman" w:hAnsi="Times New Roman" w:cs="Times New Roman"/>
          <w:sz w:val="24"/>
          <w:szCs w:val="24"/>
        </w:rPr>
        <w:t>»</w:t>
      </w:r>
    </w:p>
    <w:p w14:paraId="5E99B96A" w14:textId="6BDE480E" w:rsidR="000D192F" w:rsidRPr="006D6113" w:rsidRDefault="000D192F" w:rsidP="006D61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для студентов 1 курса ГБПОУ «КБАДК»</w:t>
      </w:r>
    </w:p>
    <w:p w14:paraId="31BC286C" w14:textId="77777777" w:rsidR="000D192F" w:rsidRPr="006D6113" w:rsidRDefault="000D192F" w:rsidP="006D6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F4FE39" w14:textId="53E23468" w:rsidR="00F20289" w:rsidRPr="006D6113" w:rsidRDefault="00831E46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Информация и информационные процессы</w:t>
      </w:r>
      <w:r w:rsidR="00EC1699" w:rsidRPr="006D6113">
        <w:rPr>
          <w:rFonts w:ascii="Times New Roman" w:hAnsi="Times New Roman" w:cs="Times New Roman"/>
          <w:sz w:val="24"/>
          <w:szCs w:val="24"/>
        </w:rPr>
        <w:t>.</w:t>
      </w:r>
    </w:p>
    <w:p w14:paraId="3CE6D0C0" w14:textId="2BD79887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Измерение информации. Передача данных. Скорость информационного обмена</w:t>
      </w:r>
    </w:p>
    <w:p w14:paraId="1C7DE049" w14:textId="77777777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 xml:space="preserve">Технологии обработки графических объектов </w:t>
      </w:r>
    </w:p>
    <w:p w14:paraId="13C9ACDF" w14:textId="1DDF599F" w:rsidR="00F20289" w:rsidRPr="006D6113" w:rsidRDefault="00831E46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Кодирование информации. Системы счисления</w:t>
      </w:r>
      <w:r w:rsidR="00EC1699" w:rsidRPr="006D6113">
        <w:rPr>
          <w:rFonts w:ascii="Times New Roman" w:hAnsi="Times New Roman" w:cs="Times New Roman"/>
          <w:sz w:val="24"/>
          <w:szCs w:val="24"/>
        </w:rPr>
        <w:t>.</w:t>
      </w:r>
    </w:p>
    <w:p w14:paraId="3D322FA4" w14:textId="765A19CA" w:rsidR="00831E46" w:rsidRPr="006D6113" w:rsidRDefault="00831E46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Логические основы компьютеров. Элементы комбинаторики, теории множеств и математической логики.</w:t>
      </w:r>
    </w:p>
    <w:p w14:paraId="3AF9AA86" w14:textId="0B2EA6B3" w:rsidR="00F20289" w:rsidRPr="006D6113" w:rsidRDefault="00831E46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Модели и моделирование. Этапы моделирования</w:t>
      </w:r>
      <w:r w:rsidR="00EC1699" w:rsidRPr="006D6113">
        <w:rPr>
          <w:rFonts w:ascii="Times New Roman" w:hAnsi="Times New Roman" w:cs="Times New Roman"/>
          <w:sz w:val="24"/>
          <w:szCs w:val="24"/>
        </w:rPr>
        <w:t>.</w:t>
      </w:r>
    </w:p>
    <w:p w14:paraId="170FA369" w14:textId="55CD1032" w:rsidR="00D92838" w:rsidRPr="006D6113" w:rsidRDefault="00831E46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Списки, графы, деревья</w:t>
      </w:r>
      <w:r w:rsidR="00D92838" w:rsidRPr="006D6113">
        <w:rPr>
          <w:rFonts w:ascii="Times New Roman" w:hAnsi="Times New Roman" w:cs="Times New Roman"/>
          <w:sz w:val="24"/>
          <w:szCs w:val="24"/>
        </w:rPr>
        <w:t>.</w:t>
      </w:r>
      <w:r w:rsidRPr="006D6113">
        <w:rPr>
          <w:rFonts w:ascii="Times New Roman" w:hAnsi="Times New Roman" w:cs="Times New Roman"/>
          <w:sz w:val="24"/>
          <w:szCs w:val="24"/>
        </w:rPr>
        <w:t xml:space="preserve"> </w:t>
      </w:r>
      <w:r w:rsidRPr="006D6113">
        <w:rPr>
          <w:rFonts w:ascii="Times New Roman" w:hAnsi="Times New Roman" w:cs="Times New Roman"/>
          <w:sz w:val="24"/>
          <w:szCs w:val="24"/>
        </w:rPr>
        <w:t>Моделирование на графах в профессиональной области</w:t>
      </w:r>
    </w:p>
    <w:p w14:paraId="0060D1BA" w14:textId="77777777" w:rsidR="00831E46" w:rsidRPr="006D6113" w:rsidRDefault="00831E46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 xml:space="preserve">Компьютерная графика и мультимедиа </w:t>
      </w:r>
    </w:p>
    <w:p w14:paraId="13FD9666" w14:textId="77777777" w:rsidR="00831E46" w:rsidRPr="006D6113" w:rsidRDefault="00831E46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 xml:space="preserve">Технологии создания структурированных текстовых документов </w:t>
      </w:r>
    </w:p>
    <w:p w14:paraId="7CC55D69" w14:textId="3A9D6D98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Редактирование и форматирование текстовых документов</w:t>
      </w:r>
    </w:p>
    <w:p w14:paraId="743B1706" w14:textId="77777777" w:rsidR="00831E46" w:rsidRPr="006D6113" w:rsidRDefault="00831E46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Построение таблиц истинности простых и сложных высказываний</w:t>
      </w:r>
      <w:r w:rsidRPr="006D61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D937D" w14:textId="60FEF9A0" w:rsidR="00831E46" w:rsidRPr="006D6113" w:rsidRDefault="0064593A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Носители информации. Определение, виды, основные параметры функционирования</w:t>
      </w:r>
    </w:p>
    <w:p w14:paraId="20DBC480" w14:textId="6A686BB5" w:rsidR="0064593A" w:rsidRPr="006D6113" w:rsidRDefault="0064593A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Арифметические действия в различных системах счисления</w:t>
      </w:r>
    </w:p>
    <w:p w14:paraId="4C2C7BD3" w14:textId="0C854806" w:rsidR="0064593A" w:rsidRPr="006D6113" w:rsidRDefault="0064593A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Понятие алгоритма и основные алгоритмические структуры</w:t>
      </w:r>
    </w:p>
    <w:p w14:paraId="3509B528" w14:textId="507799AB" w:rsidR="0064593A" w:rsidRPr="006D6113" w:rsidRDefault="0064593A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Компьютер и цифровое представление информации.  Устройство компьютера</w:t>
      </w:r>
    </w:p>
    <w:p w14:paraId="4ABF156D" w14:textId="1FA5C26D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Представление профессиональной информации в виде презентаций</w:t>
      </w:r>
    </w:p>
    <w:p w14:paraId="124557AD" w14:textId="1530F037" w:rsidR="0064593A" w:rsidRPr="006D6113" w:rsidRDefault="0064593A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Интерактивные и мультимедийные объекты на слайде</w:t>
      </w:r>
    </w:p>
    <w:p w14:paraId="4615E037" w14:textId="293C2739" w:rsidR="0064593A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Компьютерные сети: локальные сети, сеть Интернет. Организация профессиональной деятельности в глобальных и локальных компьютерных сетях. Правовые основы работы в сети Интернет</w:t>
      </w:r>
    </w:p>
    <w:p w14:paraId="01478CDB" w14:textId="77777777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Программное обеспечение ПК. Назначение и классификация</w:t>
      </w:r>
    </w:p>
    <w:p w14:paraId="34D4E031" w14:textId="64F702B7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 xml:space="preserve"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задачи </w:t>
      </w:r>
    </w:p>
    <w:p w14:paraId="16D63571" w14:textId="2E7A97F9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Соблюдение мер безопасности, предотвращающих незаконное распространение персональных данных</w:t>
      </w:r>
    </w:p>
    <w:p w14:paraId="540441D0" w14:textId="19E40CA9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Классификация компьютерных вирусов и их классификация</w:t>
      </w:r>
    </w:p>
    <w:p w14:paraId="4591AB3B" w14:textId="275013CE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 xml:space="preserve">Антивирусные программы </w:t>
      </w:r>
      <w:r w:rsidRPr="006D6113">
        <w:rPr>
          <w:rFonts w:ascii="Times New Roman" w:hAnsi="Times New Roman" w:cs="Times New Roman"/>
          <w:sz w:val="24"/>
          <w:szCs w:val="24"/>
        </w:rPr>
        <w:t>и их классификация</w:t>
      </w:r>
    </w:p>
    <w:p w14:paraId="1CB515C3" w14:textId="710590C5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Службы Интернета.</w:t>
      </w:r>
    </w:p>
    <w:p w14:paraId="5E903F6D" w14:textId="1FD05768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 xml:space="preserve">Обработка информации в текстовых процессорах  </w:t>
      </w:r>
    </w:p>
    <w:p w14:paraId="4263E6CD" w14:textId="132EBD1A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Технологии обработки информации в электронных таблицах. Сортировка, фильтрация, условное форматирование</w:t>
      </w:r>
    </w:p>
    <w:p w14:paraId="1BC279CD" w14:textId="33724A8A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Поисковые системы. Поиск информации профессионального содержания</w:t>
      </w:r>
    </w:p>
    <w:p w14:paraId="3C288132" w14:textId="78F13959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Компьютерная графика и мультимедиа</w:t>
      </w:r>
    </w:p>
    <w:p w14:paraId="3FE69CD4" w14:textId="2E4DCEB0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Гипертекстовое представление информации</w:t>
      </w:r>
    </w:p>
    <w:p w14:paraId="1A6BE73D" w14:textId="70C1940E" w:rsidR="006D6113" w:rsidRPr="006D6113" w:rsidRDefault="006D6113" w:rsidP="006D61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13">
        <w:rPr>
          <w:rFonts w:ascii="Times New Roman" w:hAnsi="Times New Roman" w:cs="Times New Roman"/>
          <w:sz w:val="24"/>
          <w:szCs w:val="24"/>
        </w:rPr>
        <w:t>Формулы и функции в электронных таблицах</w:t>
      </w:r>
    </w:p>
    <w:p w14:paraId="590FABA8" w14:textId="77777777" w:rsidR="00D92838" w:rsidRPr="006D6113" w:rsidRDefault="00D92838" w:rsidP="006D6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92838" w:rsidRPr="006D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B5A20"/>
    <w:multiLevelType w:val="hybridMultilevel"/>
    <w:tmpl w:val="6FB29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0413C"/>
    <w:multiLevelType w:val="hybridMultilevel"/>
    <w:tmpl w:val="746E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40249">
    <w:abstractNumId w:val="1"/>
  </w:num>
  <w:num w:numId="2" w16cid:durableId="159785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89"/>
    <w:rsid w:val="000D192F"/>
    <w:rsid w:val="001C062B"/>
    <w:rsid w:val="0064593A"/>
    <w:rsid w:val="006D6113"/>
    <w:rsid w:val="00831E46"/>
    <w:rsid w:val="009310BB"/>
    <w:rsid w:val="00D92838"/>
    <w:rsid w:val="00DA2956"/>
    <w:rsid w:val="00DA4381"/>
    <w:rsid w:val="00EC1699"/>
    <w:rsid w:val="00F2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3D1A"/>
  <w15:docId w15:val="{FBE54326-3424-4DA4-BD53-452E8D5C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289"/>
    <w:pPr>
      <w:ind w:left="720"/>
      <w:contextualSpacing/>
    </w:pPr>
  </w:style>
  <w:style w:type="paragraph" w:styleId="2">
    <w:name w:val="List 2"/>
    <w:basedOn w:val="a"/>
    <w:rsid w:val="000D192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Зарема Шогенова</cp:lastModifiedBy>
  <cp:revision>3</cp:revision>
  <dcterms:created xsi:type="dcterms:W3CDTF">2026-06-10T15:07:00Z</dcterms:created>
  <dcterms:modified xsi:type="dcterms:W3CDTF">2026-06-10T15:25:00Z</dcterms:modified>
</cp:coreProperties>
</file>